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D1" w:rsidRDefault="00A910CE">
      <w:r>
        <w:t>Welcome to our new website!</w:t>
      </w:r>
    </w:p>
    <w:p w:rsidR="00A910CE" w:rsidRDefault="00A910CE"/>
    <w:p w:rsidR="00A910CE" w:rsidRDefault="00A910CE">
      <w:proofErr w:type="spellStart"/>
      <w:r>
        <w:t>Dr</w:t>
      </w:r>
      <w:proofErr w:type="spellEnd"/>
      <w:r>
        <w:t xml:space="preserve"> Bob Bourke specializes in treatment of macula, </w:t>
      </w:r>
      <w:proofErr w:type="spellStart"/>
      <w:r>
        <w:t>vitreo</w:t>
      </w:r>
      <w:proofErr w:type="spellEnd"/>
      <w:r>
        <w:t xml:space="preserve">-retina and cataract.  He has a special interest in treatment of age-related macular </w:t>
      </w:r>
      <w:proofErr w:type="gramStart"/>
      <w:r>
        <w:t>degeneration(</w:t>
      </w:r>
      <w:proofErr w:type="gramEnd"/>
      <w:r>
        <w:t>ARMD).</w:t>
      </w:r>
      <w:bookmarkStart w:id="0" w:name="_GoBack"/>
      <w:bookmarkEnd w:id="0"/>
    </w:p>
    <w:sectPr w:rsidR="00A910CE" w:rsidSect="00D03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CE"/>
    <w:rsid w:val="00A910CE"/>
    <w:rsid w:val="00D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F0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>Suzane Mack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Mack</dc:creator>
  <cp:keywords/>
  <dc:description/>
  <cp:lastModifiedBy>Suzanne Mack</cp:lastModifiedBy>
  <cp:revision>1</cp:revision>
  <dcterms:created xsi:type="dcterms:W3CDTF">2015-06-30T23:53:00Z</dcterms:created>
  <dcterms:modified xsi:type="dcterms:W3CDTF">2015-06-30T23:54:00Z</dcterms:modified>
</cp:coreProperties>
</file>